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C9A7" w14:textId="77777777" w:rsidR="00C5440F" w:rsidRDefault="00C5440F" w:rsidP="00C5440F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16 (1 tiết)</w:t>
      </w:r>
    </w:p>
    <w:p w14:paraId="131BD39A" w14:textId="77777777" w:rsidR="00C5440F" w:rsidRPr="00836CA6" w:rsidRDefault="00C5440F" w:rsidP="00C5440F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THỰC HÀNH: PHÂN TÍCH SỰ PHÂN BỐ CỦA ĐẤT </w:t>
      </w:r>
    </w:p>
    <w:p w14:paraId="2D917CCF" w14:textId="77777777" w:rsidR="00C5440F" w:rsidRPr="00836CA6" w:rsidRDefault="00C5440F" w:rsidP="00C5440F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VÀ SINH VẬT TRÊN TRÁI ĐẤT</w:t>
      </w: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4FED9B70" w14:textId="0A3FDB6E" w:rsidR="0030066A" w:rsidRPr="004A60E3" w:rsidRDefault="004A60E3" w:rsidP="004A60E3">
      <w:pPr>
        <w:widowControl w:val="0"/>
        <w:ind w:firstLine="426"/>
        <w:contextualSpacing/>
        <w:rPr>
          <w:bCs/>
          <w:color w:val="000000" w:themeColor="text1"/>
        </w:rPr>
      </w:pPr>
      <w:r w:rsidRPr="004A60E3">
        <w:rPr>
          <w:bCs/>
          <w:color w:val="000000" w:themeColor="text1"/>
        </w:rPr>
        <w:t>* HS hoàn thành 2 PHT sau:</w:t>
      </w:r>
    </w:p>
    <w:p w14:paraId="78363A16" w14:textId="3311E0E6" w:rsidR="0030066A" w:rsidRPr="0030066A" w:rsidRDefault="0030066A" w:rsidP="0030066A">
      <w:pPr>
        <w:widowControl w:val="0"/>
        <w:ind w:firstLine="426"/>
        <w:contextualSpacing/>
        <w:jc w:val="center"/>
        <w:rPr>
          <w:b/>
          <w:color w:val="000000" w:themeColor="text1"/>
        </w:rPr>
      </w:pPr>
      <w:r w:rsidRPr="0030066A">
        <w:rPr>
          <w:b/>
          <w:color w:val="000000" w:themeColor="text1"/>
        </w:rPr>
        <w:t>PHIẾU HỌC TẬP SỐ 1</w:t>
      </w:r>
    </w:p>
    <w:tbl>
      <w:tblPr>
        <w:tblStyle w:val="TableGrid"/>
        <w:tblW w:w="9749" w:type="dxa"/>
        <w:jc w:val="center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30066A" w:rsidRPr="0030066A" w14:paraId="0B48300C" w14:textId="77777777" w:rsidTr="0053228C">
        <w:trPr>
          <w:trHeight w:val="270"/>
          <w:jc w:val="center"/>
        </w:trPr>
        <w:tc>
          <w:tcPr>
            <w:tcW w:w="3249" w:type="dxa"/>
          </w:tcPr>
          <w:p w14:paraId="535F47DD" w14:textId="77777777" w:rsidR="0030066A" w:rsidRPr="0030066A" w:rsidRDefault="0030066A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b/>
                <w:color w:val="000000" w:themeColor="text1"/>
              </w:rPr>
              <w:t>Đới khí hậu</w:t>
            </w:r>
          </w:p>
        </w:tc>
        <w:tc>
          <w:tcPr>
            <w:tcW w:w="3250" w:type="dxa"/>
          </w:tcPr>
          <w:p w14:paraId="0954DC74" w14:textId="77777777" w:rsidR="0030066A" w:rsidRPr="0030066A" w:rsidRDefault="0030066A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b/>
                <w:color w:val="000000" w:themeColor="text1"/>
              </w:rPr>
              <w:t xml:space="preserve">Nhóm đất chính </w:t>
            </w:r>
          </w:p>
        </w:tc>
        <w:tc>
          <w:tcPr>
            <w:tcW w:w="3250" w:type="dxa"/>
          </w:tcPr>
          <w:p w14:paraId="179A0896" w14:textId="77777777" w:rsidR="0030066A" w:rsidRPr="0030066A" w:rsidRDefault="0030066A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b/>
                <w:color w:val="000000" w:themeColor="text1"/>
              </w:rPr>
              <w:t>Thảm thực vật chính</w:t>
            </w:r>
          </w:p>
        </w:tc>
      </w:tr>
      <w:tr w:rsidR="0030066A" w:rsidRPr="0030066A" w14:paraId="54ACAA72" w14:textId="77777777" w:rsidTr="0053228C">
        <w:trPr>
          <w:trHeight w:val="270"/>
          <w:jc w:val="center"/>
        </w:trPr>
        <w:tc>
          <w:tcPr>
            <w:tcW w:w="3249" w:type="dxa"/>
          </w:tcPr>
          <w:p w14:paraId="6B67EFC2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color w:val="000000" w:themeColor="text1"/>
              </w:rPr>
              <w:t>Cực</w:t>
            </w:r>
          </w:p>
        </w:tc>
        <w:tc>
          <w:tcPr>
            <w:tcW w:w="3250" w:type="dxa"/>
          </w:tcPr>
          <w:p w14:paraId="0D65D68C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0" w:type="dxa"/>
          </w:tcPr>
          <w:p w14:paraId="16E47016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6AD639AF" w14:textId="77777777" w:rsidTr="0053228C">
        <w:trPr>
          <w:trHeight w:val="270"/>
          <w:jc w:val="center"/>
        </w:trPr>
        <w:tc>
          <w:tcPr>
            <w:tcW w:w="3249" w:type="dxa"/>
          </w:tcPr>
          <w:p w14:paraId="7F13C8ED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color w:val="000000" w:themeColor="text1"/>
              </w:rPr>
              <w:t>Ôn đới</w:t>
            </w:r>
          </w:p>
        </w:tc>
        <w:tc>
          <w:tcPr>
            <w:tcW w:w="3250" w:type="dxa"/>
          </w:tcPr>
          <w:p w14:paraId="3510336B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0" w:type="dxa"/>
          </w:tcPr>
          <w:p w14:paraId="49916B82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0A2D2A25" w14:textId="77777777" w:rsidTr="0053228C">
        <w:trPr>
          <w:trHeight w:val="270"/>
          <w:jc w:val="center"/>
        </w:trPr>
        <w:tc>
          <w:tcPr>
            <w:tcW w:w="3249" w:type="dxa"/>
          </w:tcPr>
          <w:p w14:paraId="376FD826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color w:val="000000" w:themeColor="text1"/>
              </w:rPr>
              <w:t>Nhiệt đới</w:t>
            </w:r>
          </w:p>
        </w:tc>
        <w:tc>
          <w:tcPr>
            <w:tcW w:w="3250" w:type="dxa"/>
          </w:tcPr>
          <w:p w14:paraId="58C40118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0" w:type="dxa"/>
          </w:tcPr>
          <w:p w14:paraId="726AE702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25315551" w14:textId="77777777" w:rsidTr="0053228C">
        <w:trPr>
          <w:trHeight w:val="270"/>
          <w:jc w:val="center"/>
        </w:trPr>
        <w:tc>
          <w:tcPr>
            <w:tcW w:w="3249" w:type="dxa"/>
          </w:tcPr>
          <w:p w14:paraId="01B68F02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color w:val="000000" w:themeColor="text1"/>
              </w:rPr>
              <w:t>Xích đạo</w:t>
            </w:r>
          </w:p>
        </w:tc>
        <w:tc>
          <w:tcPr>
            <w:tcW w:w="3250" w:type="dxa"/>
          </w:tcPr>
          <w:p w14:paraId="5398F0BB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0" w:type="dxa"/>
          </w:tcPr>
          <w:p w14:paraId="2D5807D6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A2BD38" w14:textId="77777777" w:rsidR="0030066A" w:rsidRPr="0030066A" w:rsidRDefault="0030066A" w:rsidP="0030066A">
      <w:pPr>
        <w:widowControl w:val="0"/>
        <w:ind w:firstLine="426"/>
        <w:contextualSpacing/>
        <w:jc w:val="center"/>
        <w:rPr>
          <w:b/>
          <w:color w:val="000000" w:themeColor="text1"/>
        </w:rPr>
      </w:pPr>
      <w:r w:rsidRPr="0030066A">
        <w:rPr>
          <w:b/>
          <w:color w:val="000000" w:themeColor="text1"/>
        </w:rPr>
        <w:t>PHIẾU HỌC TẬP SỐ 2</w:t>
      </w:r>
    </w:p>
    <w:tbl>
      <w:tblPr>
        <w:tblStyle w:val="TableGrid"/>
        <w:tblW w:w="9533" w:type="dxa"/>
        <w:jc w:val="center"/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30066A" w:rsidRPr="0030066A" w14:paraId="6A6C8860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2E420169" w14:textId="77777777" w:rsidR="0030066A" w:rsidRPr="0030066A" w:rsidRDefault="0030066A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b/>
                <w:color w:val="000000" w:themeColor="text1"/>
              </w:rPr>
              <w:t>Độ cao (m)</w:t>
            </w:r>
          </w:p>
        </w:tc>
        <w:tc>
          <w:tcPr>
            <w:tcW w:w="3178" w:type="dxa"/>
            <w:vAlign w:val="center"/>
          </w:tcPr>
          <w:p w14:paraId="353CDA8F" w14:textId="77777777" w:rsidR="0030066A" w:rsidRPr="0030066A" w:rsidRDefault="0030066A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b/>
                <w:color w:val="000000" w:themeColor="text1"/>
              </w:rPr>
              <w:t xml:space="preserve">Đất </w:t>
            </w:r>
          </w:p>
        </w:tc>
        <w:tc>
          <w:tcPr>
            <w:tcW w:w="3178" w:type="dxa"/>
            <w:vAlign w:val="center"/>
          </w:tcPr>
          <w:p w14:paraId="7A996960" w14:textId="77777777" w:rsidR="0030066A" w:rsidRPr="0030066A" w:rsidRDefault="0030066A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066A">
              <w:rPr>
                <w:rFonts w:ascii="Times New Roman" w:hAnsi="Times New Roman" w:cs="Times New Roman"/>
                <w:b/>
                <w:color w:val="000000" w:themeColor="text1"/>
              </w:rPr>
              <w:t>Vành đai thực vật</w:t>
            </w:r>
          </w:p>
        </w:tc>
      </w:tr>
      <w:tr w:rsidR="0030066A" w:rsidRPr="0030066A" w14:paraId="37FF20B5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60B8B87E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298AB003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488F2EB1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56947D1E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51968284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1619D5BA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7828F6E4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59D4A28F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1990BE25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60DB478A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57545884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2F28F8AD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4D6D2349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6EEF9177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77AC7C49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0777F304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51D8DDF0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07C718E8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7C133227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066A" w:rsidRPr="0030066A" w14:paraId="1D6EA105" w14:textId="77777777" w:rsidTr="0053228C">
        <w:trPr>
          <w:trHeight w:val="265"/>
          <w:jc w:val="center"/>
        </w:trPr>
        <w:tc>
          <w:tcPr>
            <w:tcW w:w="3177" w:type="dxa"/>
            <w:vAlign w:val="center"/>
          </w:tcPr>
          <w:p w14:paraId="1FB282D9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1E52809F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14:paraId="5E1D19AB" w14:textId="77777777" w:rsidR="0030066A" w:rsidRPr="0030066A" w:rsidRDefault="0030066A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2C926A" w14:textId="77777777" w:rsidR="0030066A" w:rsidRPr="0030066A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30066A">
        <w:rPr>
          <w:color w:val="000000" w:themeColor="text1"/>
        </w:rPr>
        <w:t>* GV chia lớp thành các nhóm, yêu cầu HS tìm hiểu SGK kết hợp với kiến thức của bản thân và hoạt động theo nhóm để chuẩn bị yêu cầu.</w:t>
      </w:r>
    </w:p>
    <w:p w14:paraId="382405DF" w14:textId="13471101" w:rsidR="0030066A" w:rsidRPr="0030066A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30066A">
        <w:rPr>
          <w:color w:val="000000" w:themeColor="text1"/>
        </w:rPr>
        <w:t>-</w:t>
      </w:r>
      <w:r w:rsidRPr="0030066A">
        <w:rPr>
          <w:color w:val="000000" w:themeColor="text1"/>
        </w:rPr>
        <w:t xml:space="preserve"> Nhóm 1, 3: Dựa vào hình 16.1, 16.2 và kiến thức đã học, em hãy:</w:t>
      </w:r>
    </w:p>
    <w:p w14:paraId="590219AC" w14:textId="77777777" w:rsidR="0030066A" w:rsidRPr="0030066A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30066A">
        <w:rPr>
          <w:color w:val="000000" w:themeColor="text1"/>
        </w:rPr>
        <w:t>+ Nhận xét đặc điểm phân bố của các nhóm đất và các kiểu thảm thực vật chính theo vĩ độ bằng cách hoàn thành phiếu học tập số 1.</w:t>
      </w:r>
    </w:p>
    <w:p w14:paraId="409FB746" w14:textId="77777777" w:rsidR="0030066A" w:rsidRPr="0030066A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30066A">
        <w:rPr>
          <w:color w:val="000000" w:themeColor="text1"/>
        </w:rPr>
        <w:t>+ Giải thích tại sao lại có sự phân bố như vậy?</w:t>
      </w:r>
    </w:p>
    <w:p w14:paraId="4A46BF76" w14:textId="1EF18898" w:rsidR="0030066A" w:rsidRPr="0030066A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30066A">
        <w:rPr>
          <w:color w:val="000000" w:themeColor="text1"/>
        </w:rPr>
        <w:t>-</w:t>
      </w:r>
      <w:r w:rsidRPr="0030066A">
        <w:rPr>
          <w:color w:val="000000" w:themeColor="text1"/>
        </w:rPr>
        <w:t xml:space="preserve"> Nhóm 2, 4: Dựa vào hình 16.3 và kiến thức đã học, em hãy:</w:t>
      </w:r>
    </w:p>
    <w:p w14:paraId="172BF334" w14:textId="77777777" w:rsidR="0030066A" w:rsidRPr="00836CA6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30066A">
        <w:rPr>
          <w:color w:val="000000" w:themeColor="text1"/>
        </w:rPr>
        <w:t>+ Nhận xét sự thay đổi của đất và thảm thực</w:t>
      </w:r>
      <w:r w:rsidRPr="00836CA6">
        <w:rPr>
          <w:color w:val="000000" w:themeColor="text1"/>
        </w:rPr>
        <w:t xml:space="preserve"> vật theo độ cao bằng cách hoàn thành phiếu học tập số 2.</w:t>
      </w:r>
    </w:p>
    <w:p w14:paraId="0C1DC37F" w14:textId="77777777" w:rsidR="0030066A" w:rsidRPr="00836CA6" w:rsidRDefault="0030066A" w:rsidP="0030066A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Nêu sự khác nhau về các loại đất và kiểu thảm thực vật ở sườn Đông và sườn Tây dãy Cáp-ca?</w:t>
      </w:r>
    </w:p>
    <w:p w14:paraId="5CA8AD92" w14:textId="3962C91E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  <w:lang w:val="pt-BR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5BC387D6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7088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>Câu 1</w:t>
      </w:r>
      <w:r w:rsidRPr="004A60E3">
        <w:rPr>
          <w:color w:val="000000" w:themeColor="text1"/>
        </w:rPr>
        <w:t>. Kiểu thảm thực vật đài nguyên được phân bố ở kiểu khí hậu</w:t>
      </w:r>
    </w:p>
    <w:p w14:paraId="773EF3CE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7088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A. </w:t>
      </w:r>
      <w:r w:rsidRPr="004A60E3">
        <w:rPr>
          <w:color w:val="000000" w:themeColor="text1"/>
        </w:rPr>
        <w:t xml:space="preserve">ôn đới khô.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B. </w:t>
      </w:r>
      <w:r w:rsidRPr="004A60E3">
        <w:rPr>
          <w:color w:val="000000" w:themeColor="text1"/>
        </w:rPr>
        <w:t xml:space="preserve">ôn đới ẩm.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C. </w:t>
      </w:r>
      <w:r w:rsidRPr="004A60E3">
        <w:rPr>
          <w:color w:val="000000" w:themeColor="text1"/>
        </w:rPr>
        <w:t xml:space="preserve">cận cực.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D. </w:t>
      </w:r>
      <w:r w:rsidRPr="004A60E3">
        <w:rPr>
          <w:color w:val="000000" w:themeColor="text1"/>
        </w:rPr>
        <w:t xml:space="preserve">cận cực lục địa. </w:t>
      </w:r>
    </w:p>
    <w:p w14:paraId="451C2896" w14:textId="77777777" w:rsidR="004A60E3" w:rsidRPr="004A60E3" w:rsidRDefault="004A60E3" w:rsidP="004A60E3">
      <w:pPr>
        <w:pStyle w:val="BodyText"/>
        <w:widowControl w:val="0"/>
        <w:tabs>
          <w:tab w:val="left" w:pos="2552"/>
          <w:tab w:val="left" w:pos="4820"/>
          <w:tab w:val="left" w:pos="7088"/>
        </w:tabs>
        <w:ind w:firstLine="0"/>
        <w:contextualSpacing/>
        <w:rPr>
          <w:color w:val="000000" w:themeColor="text1"/>
          <w:sz w:val="24"/>
        </w:rPr>
      </w:pPr>
      <w:r w:rsidRPr="004A60E3">
        <w:rPr>
          <w:b/>
          <w:color w:val="000000" w:themeColor="text1"/>
          <w:sz w:val="24"/>
        </w:rPr>
        <w:t>Câu 2</w:t>
      </w:r>
      <w:r w:rsidRPr="004A60E3">
        <w:rPr>
          <w:color w:val="000000" w:themeColor="text1"/>
          <w:sz w:val="24"/>
        </w:rPr>
        <w:t>. Thảm thực vật chính phát triển trên kiểu khí hậu nhiệt đới gió mùa là</w:t>
      </w:r>
    </w:p>
    <w:p w14:paraId="644DDAFB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5670"/>
          <w:tab w:val="left" w:pos="7088"/>
          <w:tab w:val="left" w:pos="8505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A. </w:t>
      </w:r>
      <w:r w:rsidRPr="004A60E3">
        <w:rPr>
          <w:color w:val="000000" w:themeColor="text1"/>
        </w:rPr>
        <w:t xml:space="preserve">rừng nhiệt đới ẩm.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B. </w:t>
      </w:r>
      <w:r w:rsidRPr="004A60E3">
        <w:rPr>
          <w:color w:val="000000" w:themeColor="text1"/>
        </w:rPr>
        <w:t xml:space="preserve">rừng lá rộng.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C. </w:t>
      </w:r>
      <w:r w:rsidRPr="004A60E3">
        <w:rPr>
          <w:color w:val="000000" w:themeColor="text1"/>
        </w:rPr>
        <w:t xml:space="preserve">Rừng lá kim.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D. </w:t>
      </w:r>
      <w:r w:rsidRPr="004A60E3">
        <w:rPr>
          <w:color w:val="000000" w:themeColor="text1"/>
        </w:rPr>
        <w:t xml:space="preserve">Thảo nguyên. </w:t>
      </w:r>
    </w:p>
    <w:p w14:paraId="19D6BCE2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7088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>Câu 3</w:t>
      </w:r>
      <w:r w:rsidRPr="004A60E3">
        <w:rPr>
          <w:color w:val="000000" w:themeColor="text1"/>
        </w:rPr>
        <w:t>. Rừng lá kim thường phân bố tương ứng với kiểu khí hậu</w:t>
      </w:r>
    </w:p>
    <w:p w14:paraId="5E18DA94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5670"/>
          <w:tab w:val="left" w:pos="7088"/>
          <w:tab w:val="left" w:pos="8505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A. </w:t>
      </w:r>
      <w:r w:rsidRPr="004A60E3">
        <w:rPr>
          <w:color w:val="000000" w:themeColor="text1"/>
        </w:rPr>
        <w:t xml:space="preserve">ôn đới lục địa lạnh. </w:t>
      </w:r>
      <w:r w:rsidRPr="004A60E3">
        <w:rPr>
          <w:color w:val="000000" w:themeColor="text1"/>
        </w:rPr>
        <w:tab/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B. </w:t>
      </w:r>
      <w:r w:rsidRPr="004A60E3">
        <w:rPr>
          <w:color w:val="000000" w:themeColor="text1"/>
        </w:rPr>
        <w:t xml:space="preserve">ôn đới hải dương. </w:t>
      </w:r>
    </w:p>
    <w:p w14:paraId="7A864D9B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5670"/>
          <w:tab w:val="left" w:pos="7088"/>
          <w:tab w:val="left" w:pos="8505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C. </w:t>
      </w:r>
      <w:r w:rsidRPr="004A60E3">
        <w:rPr>
          <w:color w:val="000000" w:themeColor="text1"/>
        </w:rPr>
        <w:t xml:space="preserve">ôn đới lục địa nưa khô hạn.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D. </w:t>
      </w:r>
      <w:r w:rsidRPr="004A60E3">
        <w:rPr>
          <w:color w:val="000000" w:themeColor="text1"/>
        </w:rPr>
        <w:t xml:space="preserve">ôn đới lục địa khô. </w:t>
      </w:r>
    </w:p>
    <w:p w14:paraId="0D5C3E74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7088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Câu 4. </w:t>
      </w:r>
      <w:r w:rsidRPr="004A60E3">
        <w:rPr>
          <w:color w:val="000000" w:themeColor="text1"/>
        </w:rPr>
        <w:t>Loài cây ưa nhiệt thường phân bố ở đâu?</w:t>
      </w:r>
    </w:p>
    <w:p w14:paraId="066DC77C" w14:textId="3C8A8690" w:rsidR="004A60E3" w:rsidRDefault="004A60E3" w:rsidP="004A60E3">
      <w:pPr>
        <w:widowControl w:val="0"/>
        <w:tabs>
          <w:tab w:val="left" w:pos="2552"/>
          <w:tab w:val="left" w:pos="4820"/>
          <w:tab w:val="left" w:pos="5670"/>
          <w:tab w:val="left" w:pos="7088"/>
          <w:tab w:val="left" w:pos="8505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A. </w:t>
      </w:r>
      <w:r w:rsidRPr="004A60E3">
        <w:rPr>
          <w:color w:val="000000" w:themeColor="text1"/>
        </w:rPr>
        <w:t xml:space="preserve">Ôn đới, nhiệt đới. </w:t>
      </w:r>
      <w:r w:rsidRPr="004A60E3">
        <w:rPr>
          <w:color w:val="000000" w:themeColor="text1"/>
        </w:rPr>
        <w:tab/>
      </w:r>
      <w:r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B. </w:t>
      </w:r>
      <w:r w:rsidRPr="004A60E3">
        <w:rPr>
          <w:color w:val="000000" w:themeColor="text1"/>
        </w:rPr>
        <w:t xml:space="preserve">Nhiệt đới, cận nhiệt. </w:t>
      </w:r>
      <w:r w:rsidRPr="004A60E3">
        <w:rPr>
          <w:color w:val="000000" w:themeColor="text1"/>
        </w:rPr>
        <w:tab/>
      </w:r>
    </w:p>
    <w:p w14:paraId="26D4A775" w14:textId="295903BA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5670"/>
          <w:tab w:val="left" w:pos="7088"/>
          <w:tab w:val="left" w:pos="8505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C. </w:t>
      </w:r>
      <w:r w:rsidRPr="004A60E3">
        <w:rPr>
          <w:color w:val="000000" w:themeColor="text1"/>
        </w:rPr>
        <w:t xml:space="preserve">Nhiệt đới, xích đạo. </w:t>
      </w:r>
      <w:r w:rsidRPr="004A60E3">
        <w:rPr>
          <w:color w:val="000000" w:themeColor="text1"/>
        </w:rPr>
        <w:tab/>
      </w:r>
      <w:r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D. </w:t>
      </w:r>
      <w:r w:rsidRPr="004A60E3">
        <w:rPr>
          <w:color w:val="000000" w:themeColor="text1"/>
        </w:rPr>
        <w:t xml:space="preserve">Cận nhiệt, ôn đới. </w:t>
      </w:r>
    </w:p>
    <w:p w14:paraId="4728F9A3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7088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Câu 5. </w:t>
      </w:r>
      <w:r w:rsidRPr="004A60E3">
        <w:rPr>
          <w:color w:val="000000" w:themeColor="text1"/>
        </w:rPr>
        <w:t>Ở kiểu khí hậu cận nhiệt lục địa, thực vật hầu như không phát triển, hình thành các hoang mạc chủ yếu do nguyên nhân?</w:t>
      </w:r>
    </w:p>
    <w:p w14:paraId="09FDBCA8" w14:textId="77777777" w:rsidR="004A60E3" w:rsidRPr="004A60E3" w:rsidRDefault="004A60E3" w:rsidP="004A60E3">
      <w:pPr>
        <w:widowControl w:val="0"/>
        <w:tabs>
          <w:tab w:val="left" w:pos="2552"/>
          <w:tab w:val="left" w:pos="4820"/>
          <w:tab w:val="left" w:pos="5670"/>
          <w:tab w:val="left" w:pos="7088"/>
          <w:tab w:val="left" w:pos="8505"/>
        </w:tabs>
        <w:contextualSpacing/>
        <w:rPr>
          <w:color w:val="000000" w:themeColor="text1"/>
        </w:rPr>
      </w:pPr>
      <w:r w:rsidRPr="004A60E3">
        <w:rPr>
          <w:b/>
          <w:color w:val="000000" w:themeColor="text1"/>
        </w:rPr>
        <w:t xml:space="preserve">A. </w:t>
      </w:r>
      <w:r w:rsidRPr="004A60E3">
        <w:rPr>
          <w:color w:val="000000" w:themeColor="text1"/>
        </w:rPr>
        <w:t xml:space="preserve">Gió thổi mạnh.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B. </w:t>
      </w:r>
      <w:r w:rsidRPr="004A60E3">
        <w:rPr>
          <w:color w:val="000000" w:themeColor="text1"/>
        </w:rPr>
        <w:t xml:space="preserve">Nhiệt độ quá cao.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C. </w:t>
      </w:r>
      <w:r w:rsidRPr="004A60E3">
        <w:rPr>
          <w:color w:val="000000" w:themeColor="text1"/>
        </w:rPr>
        <w:t xml:space="preserve">Độ ẩm quá thấp. </w:t>
      </w:r>
      <w:r w:rsidRPr="004A60E3">
        <w:rPr>
          <w:color w:val="000000" w:themeColor="text1"/>
        </w:rPr>
        <w:tab/>
      </w:r>
      <w:r w:rsidRPr="004A60E3">
        <w:rPr>
          <w:b/>
          <w:color w:val="000000" w:themeColor="text1"/>
        </w:rPr>
        <w:t xml:space="preserve">D. </w:t>
      </w:r>
      <w:r w:rsidRPr="004A60E3">
        <w:rPr>
          <w:color w:val="000000" w:themeColor="text1"/>
        </w:rPr>
        <w:t xml:space="preserve">Thiếu ánh sáng. </w:t>
      </w:r>
    </w:p>
    <w:p w14:paraId="663B35B9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b/>
          <w:bCs/>
          <w:color w:val="000000" w:themeColor="text1"/>
        </w:rPr>
        <w:t xml:space="preserve">Câu 6. </w:t>
      </w:r>
      <w:r w:rsidRPr="004A60E3">
        <w:rPr>
          <w:color w:val="000000" w:themeColor="text1"/>
        </w:rPr>
        <w:t>Nhóm đất chiếm diện tích chủ yếu ở vùng ôn đới là</w:t>
      </w:r>
    </w:p>
    <w:p w14:paraId="0888D8FF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A. đất đài nguyên.</w:t>
      </w:r>
      <w:r w:rsidRPr="004A60E3">
        <w:rPr>
          <w:color w:val="000000" w:themeColor="text1"/>
        </w:rPr>
        <w:tab/>
      </w:r>
      <w:r w:rsidRPr="004A60E3">
        <w:rPr>
          <w:color w:val="000000" w:themeColor="text1"/>
        </w:rPr>
        <w:tab/>
        <w:t>B. đất pốtdôn.</w:t>
      </w:r>
      <w:r w:rsidRPr="004A60E3">
        <w:rPr>
          <w:color w:val="000000" w:themeColor="text1"/>
        </w:rPr>
        <w:tab/>
      </w:r>
    </w:p>
    <w:p w14:paraId="04F95980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C. băng tuyết.</w:t>
      </w:r>
      <w:r w:rsidRPr="004A60E3">
        <w:rPr>
          <w:color w:val="000000" w:themeColor="text1"/>
        </w:rPr>
        <w:tab/>
      </w:r>
      <w:r w:rsidRPr="004A60E3">
        <w:rPr>
          <w:color w:val="000000" w:themeColor="text1"/>
        </w:rPr>
        <w:tab/>
        <w:t>D. đất đen, hạt dẻ thảo nguyên.</w:t>
      </w:r>
    </w:p>
    <w:p w14:paraId="6CEB3314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b/>
          <w:bCs/>
          <w:color w:val="000000" w:themeColor="text1"/>
        </w:rPr>
        <w:t>Câu 7.</w:t>
      </w:r>
      <w:r w:rsidRPr="004A60E3">
        <w:rPr>
          <w:color w:val="000000" w:themeColor="text1"/>
        </w:rPr>
        <w:t xml:space="preserve"> Ở khu vực Bắc Phi, nhóm đất nào chiếm diện tích lớn nhất?</w:t>
      </w:r>
    </w:p>
    <w:p w14:paraId="16136D38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A. Đất đỏ nâu rừng cây bụi lá cứng.</w:t>
      </w:r>
      <w:r w:rsidRPr="004A60E3">
        <w:rPr>
          <w:color w:val="000000" w:themeColor="text1"/>
        </w:rPr>
        <w:tab/>
        <w:t>B. Đất phù sa.</w:t>
      </w:r>
    </w:p>
    <w:p w14:paraId="0251C701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lastRenderedPageBreak/>
        <w:t>C. Đất xám hoang mạc và bán hoang mạc.</w:t>
      </w:r>
      <w:r w:rsidRPr="004A60E3">
        <w:rPr>
          <w:color w:val="000000" w:themeColor="text1"/>
        </w:rPr>
        <w:tab/>
        <w:t>D. Đất đỏ, nâu đỏ xavan.</w:t>
      </w:r>
    </w:p>
    <w:p w14:paraId="164C13AF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b/>
          <w:bCs/>
          <w:color w:val="000000" w:themeColor="text1"/>
        </w:rPr>
        <w:t>Câu 8.</w:t>
      </w:r>
      <w:r w:rsidRPr="004A60E3">
        <w:rPr>
          <w:color w:val="000000" w:themeColor="text1"/>
        </w:rPr>
        <w:t xml:space="preserve"> Thảm thực vật tiêu biểu ở khu vực xích đạo là</w:t>
      </w:r>
    </w:p>
    <w:p w14:paraId="7F9BDB64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A. rừng nhiệt đới ẩm và gió mùa.</w:t>
      </w:r>
      <w:r w:rsidRPr="004A60E3">
        <w:rPr>
          <w:color w:val="000000" w:themeColor="text1"/>
        </w:rPr>
        <w:tab/>
        <w:t>B. rừng mưa nhiệt đới.</w:t>
      </w:r>
    </w:p>
    <w:p w14:paraId="193C92BA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C. xavan.</w:t>
      </w:r>
      <w:r w:rsidRPr="004A60E3">
        <w:rPr>
          <w:color w:val="000000" w:themeColor="text1"/>
        </w:rPr>
        <w:tab/>
      </w:r>
      <w:r w:rsidRPr="004A60E3">
        <w:rPr>
          <w:color w:val="000000" w:themeColor="text1"/>
        </w:rPr>
        <w:tab/>
        <w:t>D. hoang mạc.</w:t>
      </w:r>
    </w:p>
    <w:p w14:paraId="43D5A5BD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b/>
          <w:bCs/>
          <w:color w:val="000000" w:themeColor="text1"/>
        </w:rPr>
        <w:t>Câu 9.</w:t>
      </w:r>
      <w:r w:rsidRPr="004A60E3">
        <w:rPr>
          <w:color w:val="000000" w:themeColor="text1"/>
        </w:rPr>
        <w:t xml:space="preserve"> Đài nguyên phân bố chủ yếu ở vùng</w:t>
      </w:r>
    </w:p>
    <w:p w14:paraId="76441807" w14:textId="56F0C000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A. cận cực ở bán cầu Bắc.</w:t>
      </w:r>
      <w:r w:rsidRPr="004A60E3">
        <w:rPr>
          <w:color w:val="000000" w:themeColor="text1"/>
        </w:rPr>
        <w:tab/>
        <w:t>B. cận cực ở bán cầu Nam.</w:t>
      </w:r>
    </w:p>
    <w:p w14:paraId="2D5AB29D" w14:textId="6D029A23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C. ôn đới ở bán cầu Bắc.</w:t>
      </w:r>
      <w:r w:rsidRPr="004A60E3">
        <w:rPr>
          <w:color w:val="000000" w:themeColor="text1"/>
        </w:rPr>
        <w:tab/>
        <w:t>D. ôn đới ở bán cầu Nam.</w:t>
      </w:r>
    </w:p>
    <w:p w14:paraId="0B83046F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b/>
          <w:bCs/>
          <w:color w:val="000000" w:themeColor="text1"/>
        </w:rPr>
        <w:t>Câu 10.</w:t>
      </w:r>
      <w:r w:rsidRPr="004A60E3">
        <w:rPr>
          <w:color w:val="000000" w:themeColor="text1"/>
        </w:rPr>
        <w:t xml:space="preserve"> Kiểu thảm thực vật tiêu biểu của Việt Nam là</w:t>
      </w:r>
    </w:p>
    <w:p w14:paraId="3C4DD02B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A. rừng nhiệt đới ẩm và gió mùa.</w:t>
      </w:r>
      <w:r w:rsidRPr="004A60E3">
        <w:rPr>
          <w:color w:val="000000" w:themeColor="text1"/>
        </w:rPr>
        <w:tab/>
        <w:t>B. rừng mưa nhiệt đới.</w:t>
      </w:r>
    </w:p>
    <w:p w14:paraId="1037E428" w14:textId="77777777" w:rsidR="004A60E3" w:rsidRPr="004A60E3" w:rsidRDefault="004A60E3" w:rsidP="004A60E3">
      <w:pPr>
        <w:widowControl w:val="0"/>
        <w:shd w:val="clear" w:color="auto" w:fill="FFFFFF" w:themeFill="background1"/>
        <w:tabs>
          <w:tab w:val="left" w:pos="312"/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4A60E3">
        <w:rPr>
          <w:color w:val="000000" w:themeColor="text1"/>
        </w:rPr>
        <w:t>C. rừng nhiệt đới khô.</w:t>
      </w:r>
      <w:r w:rsidRPr="004A60E3">
        <w:rPr>
          <w:color w:val="000000" w:themeColor="text1"/>
        </w:rPr>
        <w:tab/>
      </w:r>
      <w:r w:rsidRPr="004A60E3">
        <w:rPr>
          <w:color w:val="000000" w:themeColor="text1"/>
        </w:rPr>
        <w:tab/>
        <w:t>D. xavan.</w:t>
      </w:r>
    </w:p>
    <w:p w14:paraId="54E6F925" w14:textId="77777777" w:rsidR="005940F1" w:rsidRPr="00C16672" w:rsidRDefault="005940F1" w:rsidP="004A60E3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sectPr w:rsidR="005940F1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A5D10"/>
    <w:rsid w:val="000C2A7A"/>
    <w:rsid w:val="000E7AAE"/>
    <w:rsid w:val="00130911"/>
    <w:rsid w:val="00136CE8"/>
    <w:rsid w:val="00155BD8"/>
    <w:rsid w:val="00191F8B"/>
    <w:rsid w:val="001B6ECE"/>
    <w:rsid w:val="001D0575"/>
    <w:rsid w:val="001E568B"/>
    <w:rsid w:val="001F18A2"/>
    <w:rsid w:val="001F6A8F"/>
    <w:rsid w:val="0027491D"/>
    <w:rsid w:val="002B0062"/>
    <w:rsid w:val="002B71B5"/>
    <w:rsid w:val="0030066A"/>
    <w:rsid w:val="00327B3E"/>
    <w:rsid w:val="0033156A"/>
    <w:rsid w:val="00370AF6"/>
    <w:rsid w:val="003A216A"/>
    <w:rsid w:val="003C2DBB"/>
    <w:rsid w:val="00434C69"/>
    <w:rsid w:val="004515D3"/>
    <w:rsid w:val="004561CA"/>
    <w:rsid w:val="00474B77"/>
    <w:rsid w:val="004969A9"/>
    <w:rsid w:val="004A60E3"/>
    <w:rsid w:val="0051005D"/>
    <w:rsid w:val="00531C10"/>
    <w:rsid w:val="0053202D"/>
    <w:rsid w:val="005940F1"/>
    <w:rsid w:val="00605FBA"/>
    <w:rsid w:val="00644E93"/>
    <w:rsid w:val="00650F8A"/>
    <w:rsid w:val="00653D51"/>
    <w:rsid w:val="006566A4"/>
    <w:rsid w:val="0067155E"/>
    <w:rsid w:val="006F4C37"/>
    <w:rsid w:val="00742467"/>
    <w:rsid w:val="007E61D9"/>
    <w:rsid w:val="00874CCC"/>
    <w:rsid w:val="008B49F6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016"/>
    <w:rsid w:val="00B12A3F"/>
    <w:rsid w:val="00B436D5"/>
    <w:rsid w:val="00B5338E"/>
    <w:rsid w:val="00B8379C"/>
    <w:rsid w:val="00B920F1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80BE5"/>
    <w:rsid w:val="00D83C53"/>
    <w:rsid w:val="00D92078"/>
    <w:rsid w:val="00DA0AF0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23B88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6A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2022-12-15T14:13:00Z</dcterms:created>
  <dcterms:modified xsi:type="dcterms:W3CDTF">2022-12-15T14:13:00Z</dcterms:modified>
</cp:coreProperties>
</file>